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595" w:rsidRPr="00CA494F" w:rsidRDefault="00CA49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Анкета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родителей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будущих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пятиклассников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«Выбор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учебных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курсов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плана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класс»</w:t>
      </w:r>
    </w:p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Уважаемые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законные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)!</w:t>
      </w:r>
    </w:p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2023/24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перейдут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5-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Приглашаем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проектировании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которому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учиться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5-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9-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ваших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ответов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зависеть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включение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«Родной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«Родная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литература»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«Второй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иностранный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урсов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конце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анкеты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помогут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разобраться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вопросами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свой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1).</w:t>
      </w:r>
    </w:p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изучал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литературу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2)?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3"/>
        <w:gridCol w:w="4164"/>
        <w:gridCol w:w="193"/>
        <w:gridCol w:w="3276"/>
      </w:tblGrid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только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</w:tr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только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/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знаю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необходима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дополнительная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информация</w:t>
            </w:r>
          </w:p>
        </w:tc>
      </w:tr>
      <w:tr w:rsidR="00954595" w:rsidRPr="00CA494F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*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Выберите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вариантов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русский,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чеченский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нужное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подчеркнуть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</w:tr>
    </w:tbl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Ответьте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пожалуйста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изучал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иностранный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3)?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7"/>
        <w:gridCol w:w="4453"/>
        <w:gridCol w:w="1394"/>
        <w:gridCol w:w="4374"/>
      </w:tblGrid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знаю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необходима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дополнительная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информация</w:t>
            </w:r>
          </w:p>
        </w:tc>
      </w:tr>
      <w:tr w:rsidR="00954595" w:rsidRPr="00CA494F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*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Выберите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вариантов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французский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немецкий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испанский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китайский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нужное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подчеркнуть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</w:tr>
    </w:tbl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предложенного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выбрали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ребенку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4)?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2573"/>
        <w:gridCol w:w="301"/>
        <w:gridCol w:w="2926"/>
      </w:tblGrid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никакие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знаю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необходима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дополнительная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информация</w:t>
            </w:r>
          </w:p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Хотите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делился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несколько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успеваемости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5)?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2144"/>
        <w:gridCol w:w="884"/>
        <w:gridCol w:w="2771"/>
      </w:tblGrid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CA494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Default="009545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знаю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мне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необходима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дополнительная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информация</w:t>
            </w:r>
          </w:p>
        </w:tc>
      </w:tr>
    </w:tbl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таблицах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ниже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смотрите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курсов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предложить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дополнение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обязательным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6).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Пожалуйста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таблиц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ниже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две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интересны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вашему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ребенку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Default="00CA494F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выбору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28"/>
        <w:gridCol w:w="2688"/>
        <w:gridCol w:w="4327"/>
        <w:gridCol w:w="2055"/>
      </w:tblGrid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proofErr w:type="spellStart"/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Отметка</w:t>
            </w:r>
            <w:proofErr w:type="spellEnd"/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о </w:t>
            </w:r>
            <w:proofErr w:type="spellStart"/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выборе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Периодичность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заняти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й</w:t>
            </w:r>
          </w:p>
        </w:tc>
      </w:tr>
      <w:tr w:rsidR="00954595" w:rsidTr="00CA494F">
        <w:trPr>
          <w:trHeight w:val="3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 w:rsidP="00CA494F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Математическая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Формирование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функциональной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грамотности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неделю</w:t>
            </w:r>
          </w:p>
        </w:tc>
      </w:tr>
      <w:tr w:rsidR="00954595" w:rsidTr="00CA494F">
        <w:trPr>
          <w:trHeight w:val="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 w:rsidP="00CA494F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Читательская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Формирование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функциональной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грамотности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неделю</w:t>
            </w:r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 w:rsidP="00CA494F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Традиции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родного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края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Учет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этнокультурных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интересов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неделю</w:t>
            </w:r>
          </w:p>
        </w:tc>
      </w:tr>
      <w:tr w:rsidR="00954595" w:rsidTr="00CA494F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 w:rsidP="00CA494F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Введение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в естествознание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Углубленное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изучение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неделю</w:t>
            </w:r>
          </w:p>
        </w:tc>
      </w:tr>
      <w:tr w:rsidR="00954595" w:rsidTr="00CA494F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 w:rsidP="00CA494F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Теория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практика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игровых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видов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Удовлетворение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потребностей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физическом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развитии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совершенствовании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Один</w:t>
            </w:r>
            <w:proofErr w:type="spellEnd"/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раз</w:t>
            </w:r>
            <w:proofErr w:type="spellEnd"/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неделю</w:t>
            </w:r>
            <w:proofErr w:type="spellEnd"/>
          </w:p>
        </w:tc>
      </w:tr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 w:rsidP="00CA494F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 w:rsidP="00CA494F">
            <w:pPr>
              <w:spacing w:before="0" w:beforeAutospacing="0" w:after="0" w:afterAutospacing="0"/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&lt;...&gt;</w:t>
            </w:r>
          </w:p>
        </w:tc>
      </w:tr>
    </w:tbl>
    <w:p w:rsidR="00954595" w:rsidRPr="00CA494F" w:rsidRDefault="00CA494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Курсы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внеурочной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выбору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родителей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48"/>
        <w:gridCol w:w="1671"/>
        <w:gridCol w:w="5306"/>
        <w:gridCol w:w="2073"/>
      </w:tblGrid>
      <w:tr w:rsidR="009545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roofErr w:type="spellStart"/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Отметка</w:t>
            </w:r>
            <w:proofErr w:type="spellEnd"/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о </w:t>
            </w:r>
            <w:proofErr w:type="spellStart"/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выборе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Периодичность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b/>
                <w:bCs/>
                <w:color w:val="000000"/>
                <w:szCs w:val="24"/>
              </w:rPr>
              <w:t>занятий</w:t>
            </w:r>
          </w:p>
        </w:tc>
      </w:tr>
      <w:tr w:rsidR="00954595" w:rsidRPr="00CA494F" w:rsidTr="00CA494F">
        <w:trPr>
          <w:trHeight w:val="2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</w:rPr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Геральдика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Содействие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формированию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учеников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патриотизма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гражданственности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культуры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,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толерантности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две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недели</w:t>
            </w:r>
          </w:p>
        </w:tc>
      </w:tr>
      <w:tr w:rsidR="00954595" w:rsidRPr="00CA494F" w:rsidTr="00CA494F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Акварель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</w:rPr>
            </w:pPr>
            <w:r w:rsidRPr="00CA494F">
              <w:rPr>
                <w:rFonts w:hAnsi="Times New Roman" w:cs="Times New Roman"/>
                <w:color w:val="000000"/>
                <w:szCs w:val="24"/>
              </w:rPr>
              <w:t>Формирование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художественной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культуры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учеников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Од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ин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две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недели</w:t>
            </w:r>
          </w:p>
        </w:tc>
      </w:tr>
      <w:tr w:rsidR="00954595" w:rsidRPr="00CA494F" w:rsidTr="00CA494F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</w:rPr>
            </w:pP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Тайны</w:t>
            </w:r>
            <w:proofErr w:type="spellEnd"/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русского</w:t>
            </w:r>
            <w:proofErr w:type="spellEnd"/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языка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Достижение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результатов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по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русскому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две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недели</w:t>
            </w:r>
          </w:p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</w:rPr>
            </w:pP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Проектная</w:t>
            </w:r>
            <w:proofErr w:type="spellEnd"/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мастерская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Получение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опыта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самостоятельной</w:t>
            </w:r>
            <w:r w:rsidRPr="00CA494F">
              <w:rPr>
                <w:lang w:val="ru-RU"/>
              </w:rPr>
              <w:br/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исследовательской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проектной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две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недели</w:t>
            </w:r>
          </w:p>
        </w:tc>
      </w:tr>
      <w:tr w:rsidR="00954595" w:rsidRPr="00CA49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</w:rPr>
            </w:pPr>
            <w:proofErr w:type="spellStart"/>
            <w:r w:rsidRPr="00CA494F">
              <w:rPr>
                <w:rFonts w:hAnsi="Times New Roman" w:cs="Times New Roman"/>
                <w:color w:val="000000"/>
                <w:szCs w:val="24"/>
              </w:rPr>
              <w:t>Что</w:t>
            </w:r>
            <w:proofErr w:type="spellEnd"/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?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Где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 xml:space="preserve">? 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Когда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ученика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</w:p>
          <w:p w:rsidR="00954595" w:rsidRPr="00CA494F" w:rsidRDefault="00CA494F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коллективную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творческую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</w:t>
            </w:r>
            <w:r w:rsidRPr="00CA494F">
              <w:rPr>
                <w:rFonts w:hAnsi="Times New Roman" w:cs="Times New Roman"/>
                <w:color w:val="000000"/>
                <w:szCs w:val="24"/>
              </w:rPr>
              <w:t> 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интеллектуальную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pPr>
              <w:rPr>
                <w:lang w:val="ru-RU"/>
              </w:rPr>
            </w:pP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Один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раз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в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две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CA494F">
              <w:rPr>
                <w:rFonts w:hAnsi="Times New Roman" w:cs="Times New Roman"/>
                <w:color w:val="000000"/>
                <w:szCs w:val="24"/>
                <w:lang w:val="ru-RU"/>
              </w:rPr>
              <w:t>недели</w:t>
            </w:r>
          </w:p>
        </w:tc>
      </w:tr>
      <w:tr w:rsidR="00954595" w:rsidTr="00CA494F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954595">
            <w:pPr>
              <w:ind w:left="75" w:right="75"/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r w:rsidRPr="00CA494F">
              <w:rPr>
                <w:rFonts w:hAnsi="Times New Roman" w:cs="Times New Roman"/>
                <w:color w:val="000000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r w:rsidRPr="00CA494F">
              <w:rPr>
                <w:rFonts w:hAnsi="Times New Roman" w:cs="Times New Roman"/>
                <w:color w:val="000000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4595" w:rsidRPr="00CA494F" w:rsidRDefault="00CA494F">
            <w:r w:rsidRPr="00CA494F">
              <w:rPr>
                <w:rFonts w:hAnsi="Times New Roman" w:cs="Times New Roman"/>
                <w:color w:val="000000"/>
                <w:szCs w:val="24"/>
              </w:rPr>
              <w:t>&lt;...&gt;</w:t>
            </w:r>
          </w:p>
        </w:tc>
      </w:tr>
    </w:tbl>
    <w:p w:rsidR="00CA494F" w:rsidRDefault="00CA494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954595" w:rsidRDefault="00CA494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proofErr w:type="spellStart"/>
      <w:r>
        <w:rPr>
          <w:b/>
          <w:bCs/>
          <w:color w:val="252525"/>
          <w:spacing w:val="-2"/>
          <w:sz w:val="48"/>
          <w:szCs w:val="48"/>
        </w:rPr>
        <w:t>Примечания</w:t>
      </w:r>
      <w:proofErr w:type="spellEnd"/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Администрация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 СШ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разрабатывает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федеральных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Федеральный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государственный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стандарт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Федеральная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ФОП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Минимальный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набор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плане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Этот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набор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установлен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федеральном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Поэтому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анкету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включены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повлиять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итоге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организует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курсов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введение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проголосует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больше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стандарту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«Родной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«Родная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литература»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письменному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школьников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заменяет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дополняет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«Русский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изучают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орфографию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пунктуацию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учат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грамотно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писать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историю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появления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происхождение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слов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уроки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носят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больше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культурологический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самое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касается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стандарту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«Второй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иностранный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письменному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родителе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школьников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качестве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второго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иностранного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французского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немецкого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испанского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китайского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предлагает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перечисленных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стандарт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требует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запросов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учеников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выполнить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требование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планирует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объединить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профильные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математики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группах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примерно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одинаковым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позволит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учителю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подстраивать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чебный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пл</w:t>
      </w:r>
      <w:bookmarkStart w:id="0" w:name="_GoBack"/>
      <w:bookmarkEnd w:id="0"/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ан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включает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две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обязательную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формируемую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обязательной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менять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можете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выбрать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формируемой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интересны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вашему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ребенку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уг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лубить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войдут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обязательны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Сделайте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свой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таблице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анкете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54595" w:rsidRPr="00CA494F" w:rsidRDefault="00CA494F" w:rsidP="00CA49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обязательна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внеурочная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Она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дополняет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расширяет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урочную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комендуемым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курсы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внеурочной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«Разговоры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важном»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функциональной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грамотности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профориентации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организованы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учеников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выбрать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таблицы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курсы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ыли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интересны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вашему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ребенку</w:t>
      </w:r>
      <w:r w:rsidRPr="00CA49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954595" w:rsidRPr="00CA494F" w:rsidSect="00CA494F">
      <w:pgSz w:w="11907" w:h="16839"/>
      <w:pgMar w:top="993" w:right="708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54595"/>
    <w:rsid w:val="00B73A5A"/>
    <w:rsid w:val="00CA494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38F0"/>
  <w15:docId w15:val="{91015B22-6356-4F27-9ACD-F94E3A7A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</cp:revision>
  <dcterms:created xsi:type="dcterms:W3CDTF">2011-11-02T04:15:00Z</dcterms:created>
  <dcterms:modified xsi:type="dcterms:W3CDTF">2023-04-26T07:11:00Z</dcterms:modified>
</cp:coreProperties>
</file>